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5CC" w:rsidRPr="000E35CC" w:rsidRDefault="000E35CC" w:rsidP="00D20C26">
      <w:pPr>
        <w:shd w:val="clear" w:color="auto" w:fill="FFFFFF"/>
        <w:spacing w:after="255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0E35CC" w:rsidRPr="000E35CC" w:rsidRDefault="000E35CC" w:rsidP="00D20C26">
      <w:pPr>
        <w:shd w:val="clear" w:color="auto" w:fill="FFFFFF"/>
        <w:spacing w:after="255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5CC" w:rsidRPr="000E35CC" w:rsidRDefault="000E35CC" w:rsidP="00D20C26">
      <w:pPr>
        <w:shd w:val="clear" w:color="auto" w:fill="FFFFFF"/>
        <w:spacing w:after="255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5CC" w:rsidRDefault="000E35CC" w:rsidP="00D20C26">
      <w:pPr>
        <w:shd w:val="clear" w:color="auto" w:fill="FFFFFF"/>
        <w:spacing w:after="255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3AEE" w:rsidRPr="000E35CC" w:rsidRDefault="00E73AEE" w:rsidP="00D20C26">
      <w:pPr>
        <w:shd w:val="clear" w:color="auto" w:fill="FFFFFF"/>
        <w:spacing w:after="255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35CC" w:rsidRPr="000E35CC" w:rsidRDefault="000E35CC" w:rsidP="00E73AEE">
      <w:pPr>
        <w:shd w:val="clear" w:color="auto" w:fill="FFFFFF"/>
        <w:spacing w:after="255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7875" w:rsidRPr="002A124B" w:rsidRDefault="00B27875" w:rsidP="00B27875">
      <w:pPr>
        <w:shd w:val="clear" w:color="auto" w:fill="FFFFFF"/>
        <w:spacing w:after="255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0"/>
      <w:bookmarkEnd w:id="1"/>
      <w:r w:rsidRPr="002A12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перечня </w:t>
      </w:r>
      <w:r w:rsidRPr="002A124B">
        <w:rPr>
          <w:rFonts w:ascii="Times New Roman" w:hAnsi="Times New Roman" w:cs="Times New Roman"/>
          <w:b/>
          <w:sz w:val="28"/>
          <w:szCs w:val="28"/>
        </w:rPr>
        <w:t xml:space="preserve">отдельных должностей в организациях, создаваемых для выполнения задач, поставленных перед Министерством культуры Российской Федерации, при назначении на которые граждане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A124B">
        <w:rPr>
          <w:rFonts w:ascii="Times New Roman" w:hAnsi="Times New Roman" w:cs="Times New Roman"/>
          <w:b/>
          <w:sz w:val="28"/>
          <w:szCs w:val="28"/>
        </w:rPr>
        <w:t xml:space="preserve">и при замещении которых работники обязаны представлять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A124B">
        <w:rPr>
          <w:rFonts w:ascii="Times New Roman" w:hAnsi="Times New Roman" w:cs="Times New Roman"/>
          <w:b/>
          <w:sz w:val="28"/>
          <w:szCs w:val="28"/>
        </w:rPr>
        <w:t xml:space="preserve">сведения о своих доходах, об имуществе и обязательствах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A124B">
        <w:rPr>
          <w:rFonts w:ascii="Times New Roman" w:hAnsi="Times New Roman" w:cs="Times New Roman"/>
          <w:b/>
          <w:sz w:val="28"/>
          <w:szCs w:val="28"/>
        </w:rPr>
        <w:t xml:space="preserve">имущественного характера, а также сведения о доходах, об имуществе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A124B">
        <w:rPr>
          <w:rFonts w:ascii="Times New Roman" w:hAnsi="Times New Roman" w:cs="Times New Roman"/>
          <w:b/>
          <w:sz w:val="28"/>
          <w:szCs w:val="28"/>
        </w:rPr>
        <w:t xml:space="preserve">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A124B">
        <w:rPr>
          <w:rFonts w:ascii="Times New Roman" w:hAnsi="Times New Roman" w:cs="Times New Roman"/>
          <w:b/>
          <w:sz w:val="28"/>
          <w:szCs w:val="28"/>
        </w:rPr>
        <w:t>и несовершеннолетних детей</w:t>
      </w:r>
    </w:p>
    <w:p w:rsidR="00B27875" w:rsidRPr="002A124B" w:rsidRDefault="00B27875" w:rsidP="00B27875">
      <w:pPr>
        <w:shd w:val="clear" w:color="auto" w:fill="FFFFFF"/>
        <w:spacing w:after="255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27875" w:rsidRPr="002A124B" w:rsidRDefault="00B27875" w:rsidP="00B278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24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2A124B">
          <w:rPr>
            <w:rFonts w:ascii="Times New Roman" w:hAnsi="Times New Roman" w:cs="Times New Roman"/>
            <w:sz w:val="28"/>
            <w:szCs w:val="28"/>
          </w:rPr>
          <w:t>статьей 8</w:t>
        </w:r>
      </w:hyperlink>
      <w:r w:rsidRPr="002A124B">
        <w:rPr>
          <w:rFonts w:ascii="Times New Roman" w:hAnsi="Times New Roman" w:cs="Times New Roman"/>
          <w:sz w:val="28"/>
          <w:szCs w:val="28"/>
        </w:rPr>
        <w:t xml:space="preserve"> Федерально</w:t>
      </w:r>
      <w:r>
        <w:rPr>
          <w:rFonts w:ascii="Times New Roman" w:hAnsi="Times New Roman" w:cs="Times New Roman"/>
          <w:sz w:val="28"/>
          <w:szCs w:val="28"/>
        </w:rPr>
        <w:t xml:space="preserve">го закона от 25 декабря 2008 г.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2A124B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Pr="002A124B">
        <w:rPr>
          <w:rFonts w:ascii="Times New Roman" w:hAnsi="Times New Roman" w:cs="Times New Roman"/>
          <w:sz w:val="28"/>
          <w:szCs w:val="28"/>
        </w:rPr>
        <w:t xml:space="preserve"> (Собрание законодательс</w:t>
      </w:r>
      <w:r>
        <w:rPr>
          <w:rFonts w:ascii="Times New Roman" w:hAnsi="Times New Roman" w:cs="Times New Roman"/>
          <w:sz w:val="28"/>
          <w:szCs w:val="28"/>
        </w:rPr>
        <w:t>тва Российской Федерации, 2008, №</w:t>
      </w:r>
      <w:r w:rsidRPr="002A124B">
        <w:rPr>
          <w:rFonts w:ascii="Times New Roman" w:hAnsi="Times New Roman" w:cs="Times New Roman"/>
          <w:sz w:val="28"/>
          <w:szCs w:val="28"/>
        </w:rPr>
        <w:t xml:space="preserve"> 52, ст. 6228;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2A124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12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2A124B">
        <w:rPr>
          <w:rFonts w:ascii="Times New Roman" w:hAnsi="Times New Roman" w:cs="Times New Roman"/>
          <w:sz w:val="28"/>
          <w:szCs w:val="28"/>
        </w:rPr>
        <w:t>, ст.</w:t>
      </w:r>
      <w:r>
        <w:rPr>
          <w:rFonts w:ascii="Times New Roman" w:hAnsi="Times New Roman" w:cs="Times New Roman"/>
          <w:sz w:val="28"/>
          <w:szCs w:val="28"/>
        </w:rPr>
        <w:t xml:space="preserve"> 3400)</w:t>
      </w:r>
      <w:r w:rsidRPr="002A124B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6" w:history="1">
        <w:r w:rsidRPr="002A124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3 декабря 2012 г. № 230-ФЗ «</w:t>
      </w:r>
      <w:r w:rsidRPr="002A124B">
        <w:rPr>
          <w:rFonts w:ascii="Times New Roman" w:hAnsi="Times New Roman" w:cs="Times New Roman"/>
          <w:sz w:val="28"/>
          <w:szCs w:val="28"/>
        </w:rPr>
        <w:t xml:space="preserve">О контроле за соответствием расходов лиц, замещающих государственные </w:t>
      </w:r>
      <w:r>
        <w:rPr>
          <w:rFonts w:ascii="Times New Roman" w:hAnsi="Times New Roman" w:cs="Times New Roman"/>
          <w:sz w:val="28"/>
          <w:szCs w:val="28"/>
        </w:rPr>
        <w:t>должности, и иных лиц их доходам»</w:t>
      </w:r>
      <w:r w:rsidRPr="002A124B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2A124B">
        <w:rPr>
          <w:rFonts w:ascii="Times New Roman" w:hAnsi="Times New Roman" w:cs="Times New Roman"/>
          <w:sz w:val="28"/>
          <w:szCs w:val="28"/>
        </w:rPr>
        <w:t>50, ст. 6953</w:t>
      </w:r>
      <w:r>
        <w:rPr>
          <w:rFonts w:ascii="Times New Roman" w:hAnsi="Times New Roman" w:cs="Times New Roman"/>
          <w:sz w:val="28"/>
          <w:szCs w:val="28"/>
        </w:rPr>
        <w:t>; 2018, № 32, ст. 5100)</w:t>
      </w:r>
      <w:r w:rsidRPr="002A124B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2A124B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2A124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 апреля 2013 г. </w:t>
      </w:r>
      <w:r>
        <w:rPr>
          <w:rFonts w:ascii="Times New Roman" w:hAnsi="Times New Roman" w:cs="Times New Roman"/>
          <w:sz w:val="28"/>
          <w:szCs w:val="28"/>
        </w:rPr>
        <w:t>№ 309 «</w:t>
      </w:r>
      <w:r w:rsidRPr="002A124B">
        <w:rPr>
          <w:rFonts w:ascii="Times New Roman" w:hAnsi="Times New Roman" w:cs="Times New Roman"/>
          <w:sz w:val="28"/>
          <w:szCs w:val="28"/>
        </w:rPr>
        <w:t>О мерах по реализации отдельных</w:t>
      </w:r>
      <w:r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2A124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124B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124B">
        <w:rPr>
          <w:rFonts w:ascii="Times New Roman" w:hAnsi="Times New Roman" w:cs="Times New Roman"/>
          <w:sz w:val="28"/>
          <w:szCs w:val="28"/>
        </w:rPr>
        <w:t xml:space="preserve"> 14, ст. 1670; </w:t>
      </w:r>
      <w:r>
        <w:rPr>
          <w:rFonts w:ascii="Times New Roman" w:hAnsi="Times New Roman" w:cs="Times New Roman"/>
          <w:sz w:val="28"/>
          <w:szCs w:val="28"/>
        </w:rPr>
        <w:t>2020, № 3, ст. 243),</w:t>
      </w:r>
      <w:r w:rsidRPr="002A124B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24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24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24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24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24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24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24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24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24B">
        <w:rPr>
          <w:rFonts w:ascii="Times New Roman" w:hAnsi="Times New Roman" w:cs="Times New Roman"/>
          <w:sz w:val="28"/>
          <w:szCs w:val="28"/>
        </w:rPr>
        <w:t>ю:</w:t>
      </w:r>
    </w:p>
    <w:p w:rsidR="00B27875" w:rsidRPr="002A124B" w:rsidRDefault="00B27875" w:rsidP="00B2787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24B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8" w:history="1">
        <w:r w:rsidRPr="002A124B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2A124B">
        <w:rPr>
          <w:rFonts w:ascii="Times New Roman" w:hAnsi="Times New Roman" w:cs="Times New Roman"/>
          <w:sz w:val="28"/>
          <w:szCs w:val="28"/>
        </w:rPr>
        <w:t xml:space="preserve"> отдельных должностей в организациях, создаваемых для выполнения задач, поставленных перед Министерством культуры Российской Федерации, при назначении на которые граждане </w:t>
      </w:r>
      <w:r>
        <w:rPr>
          <w:rFonts w:ascii="Times New Roman" w:hAnsi="Times New Roman" w:cs="Times New Roman"/>
          <w:sz w:val="28"/>
          <w:szCs w:val="28"/>
        </w:rPr>
        <w:br/>
      </w:r>
      <w:r w:rsidRPr="002A124B">
        <w:rPr>
          <w:rFonts w:ascii="Times New Roman" w:hAnsi="Times New Roman" w:cs="Times New Roman"/>
          <w:sz w:val="28"/>
          <w:szCs w:val="28"/>
        </w:rPr>
        <w:t xml:space="preserve">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</w:t>
      </w:r>
      <w:r w:rsidRPr="002A124B">
        <w:rPr>
          <w:rFonts w:ascii="Times New Roman" w:hAnsi="Times New Roman" w:cs="Times New Roman"/>
          <w:sz w:val="28"/>
          <w:szCs w:val="28"/>
        </w:rPr>
        <w:lastRenderedPageBreak/>
        <w:t>своих супруги (супруга) и несовершеннолетних детей</w:t>
      </w:r>
      <w:r w:rsidR="00F267B9">
        <w:rPr>
          <w:rFonts w:ascii="Times New Roman" w:hAnsi="Times New Roman" w:cs="Times New Roman"/>
          <w:sz w:val="28"/>
          <w:szCs w:val="28"/>
        </w:rPr>
        <w:t>.</w:t>
      </w:r>
    </w:p>
    <w:p w:rsidR="00B27875" w:rsidRPr="002A124B" w:rsidRDefault="00F267B9" w:rsidP="00B27875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27875" w:rsidRPr="002A124B">
        <w:rPr>
          <w:rFonts w:ascii="Times New Roman" w:hAnsi="Times New Roman" w:cs="Times New Roman"/>
          <w:sz w:val="28"/>
          <w:szCs w:val="28"/>
        </w:rPr>
        <w:t xml:space="preserve">. Признать утратившим силу </w:t>
      </w:r>
      <w:hyperlink r:id="rId8" w:history="1">
        <w:r w:rsidR="00B27875" w:rsidRPr="002A124B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B27875" w:rsidRPr="002A124B">
        <w:rPr>
          <w:rFonts w:ascii="Times New Roman" w:hAnsi="Times New Roman" w:cs="Times New Roman"/>
          <w:sz w:val="28"/>
          <w:szCs w:val="28"/>
        </w:rPr>
        <w:t xml:space="preserve"> Министерства ку</w:t>
      </w:r>
      <w:r w:rsidR="00B27875">
        <w:rPr>
          <w:rFonts w:ascii="Times New Roman" w:hAnsi="Times New Roman" w:cs="Times New Roman"/>
          <w:sz w:val="28"/>
          <w:szCs w:val="28"/>
        </w:rPr>
        <w:t>льтуры Российской Федерации от 8</w:t>
      </w:r>
      <w:r w:rsidR="00B27875" w:rsidRPr="002A124B">
        <w:rPr>
          <w:rFonts w:ascii="Times New Roman" w:hAnsi="Times New Roman" w:cs="Times New Roman"/>
          <w:sz w:val="28"/>
          <w:szCs w:val="28"/>
        </w:rPr>
        <w:t xml:space="preserve"> </w:t>
      </w:r>
      <w:r w:rsidR="00B27875">
        <w:rPr>
          <w:rFonts w:ascii="Times New Roman" w:hAnsi="Times New Roman" w:cs="Times New Roman"/>
          <w:sz w:val="28"/>
          <w:szCs w:val="28"/>
        </w:rPr>
        <w:t xml:space="preserve">мая 2014 г. № 799 </w:t>
      </w:r>
      <w:r w:rsidR="00B27875" w:rsidRPr="00E05866">
        <w:rPr>
          <w:rFonts w:ascii="Times New Roman" w:hAnsi="Times New Roman" w:cs="Times New Roman"/>
          <w:sz w:val="28"/>
          <w:szCs w:val="28"/>
        </w:rPr>
        <w:t>«</w:t>
      </w:r>
      <w:r w:rsidR="00B27875" w:rsidRPr="00E0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перечня </w:t>
      </w:r>
      <w:r w:rsidR="00B27875" w:rsidRPr="00E05866">
        <w:rPr>
          <w:rFonts w:ascii="Times New Roman" w:hAnsi="Times New Roman" w:cs="Times New Roman"/>
          <w:sz w:val="28"/>
          <w:szCs w:val="28"/>
        </w:rPr>
        <w:t xml:space="preserve">отдельных должностей в организациях, создаваемых для выполнения задач, поставленных перед Министерством культуры Российской Федерации, при назначении </w:t>
      </w:r>
      <w:r w:rsidR="00B27875">
        <w:rPr>
          <w:rFonts w:ascii="Times New Roman" w:hAnsi="Times New Roman" w:cs="Times New Roman"/>
          <w:sz w:val="28"/>
          <w:szCs w:val="28"/>
        </w:rPr>
        <w:br/>
      </w:r>
      <w:r w:rsidR="00B27875" w:rsidRPr="00E05866">
        <w:rPr>
          <w:rFonts w:ascii="Times New Roman" w:hAnsi="Times New Roman" w:cs="Times New Roman"/>
          <w:sz w:val="28"/>
          <w:szCs w:val="28"/>
        </w:rPr>
        <w:t>на которые</w:t>
      </w:r>
      <w:r w:rsidR="00B27875">
        <w:rPr>
          <w:rFonts w:ascii="Times New Roman" w:hAnsi="Times New Roman" w:cs="Times New Roman"/>
          <w:sz w:val="28"/>
          <w:szCs w:val="28"/>
        </w:rPr>
        <w:t xml:space="preserve"> </w:t>
      </w:r>
      <w:r w:rsidR="00B27875" w:rsidRPr="00E05866">
        <w:rPr>
          <w:rFonts w:ascii="Times New Roman" w:hAnsi="Times New Roman" w:cs="Times New Roman"/>
          <w:sz w:val="28"/>
          <w:szCs w:val="28"/>
        </w:rPr>
        <w:t>граждане и при замещении которых работники обязаны представлять сведения о своих доходах, об имуществе и обязательствах</w:t>
      </w:r>
      <w:r w:rsidR="00B27875">
        <w:rPr>
          <w:rFonts w:ascii="Times New Roman" w:hAnsi="Times New Roman" w:cs="Times New Roman"/>
          <w:sz w:val="28"/>
          <w:szCs w:val="28"/>
        </w:rPr>
        <w:t xml:space="preserve"> </w:t>
      </w:r>
      <w:r w:rsidR="00B27875" w:rsidRPr="00E05866">
        <w:rPr>
          <w:rFonts w:ascii="Times New Roman" w:hAnsi="Times New Roman" w:cs="Times New Roman"/>
          <w:sz w:val="28"/>
          <w:szCs w:val="28"/>
        </w:rPr>
        <w:t>имущественного характера, а также сведения о доходах, об имуществе</w:t>
      </w:r>
      <w:r w:rsidR="00B27875">
        <w:rPr>
          <w:rFonts w:ascii="Times New Roman" w:hAnsi="Times New Roman" w:cs="Times New Roman"/>
          <w:sz w:val="28"/>
          <w:szCs w:val="28"/>
        </w:rPr>
        <w:t xml:space="preserve"> </w:t>
      </w:r>
      <w:r w:rsidR="00B27875" w:rsidRPr="00E05866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своих супруги (супруга)</w:t>
      </w:r>
      <w:r w:rsidR="00B27875">
        <w:rPr>
          <w:rFonts w:ascii="Times New Roman" w:hAnsi="Times New Roman" w:cs="Times New Roman"/>
          <w:sz w:val="28"/>
          <w:szCs w:val="28"/>
        </w:rPr>
        <w:t xml:space="preserve"> </w:t>
      </w:r>
      <w:r w:rsidR="00B27875" w:rsidRPr="00E05866">
        <w:rPr>
          <w:rFonts w:ascii="Times New Roman" w:hAnsi="Times New Roman" w:cs="Times New Roman"/>
          <w:sz w:val="28"/>
          <w:szCs w:val="28"/>
        </w:rPr>
        <w:t>и несовершеннолетних детей</w:t>
      </w:r>
      <w:r w:rsidR="00B27875">
        <w:rPr>
          <w:rFonts w:ascii="Times New Roman" w:hAnsi="Times New Roman" w:cs="Times New Roman"/>
          <w:sz w:val="28"/>
          <w:szCs w:val="28"/>
        </w:rPr>
        <w:t>»</w:t>
      </w:r>
      <w:r w:rsidR="00B27875" w:rsidRPr="002A124B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</w:t>
      </w:r>
      <w:r w:rsidR="00B27875">
        <w:rPr>
          <w:rFonts w:ascii="Times New Roman" w:hAnsi="Times New Roman" w:cs="Times New Roman"/>
          <w:sz w:val="28"/>
          <w:szCs w:val="28"/>
        </w:rPr>
        <w:br/>
      </w:r>
      <w:r w:rsidR="00B27875" w:rsidRPr="002A124B">
        <w:rPr>
          <w:rFonts w:ascii="Times New Roman" w:hAnsi="Times New Roman" w:cs="Times New Roman"/>
          <w:sz w:val="28"/>
          <w:szCs w:val="28"/>
        </w:rPr>
        <w:t>1</w:t>
      </w:r>
      <w:r w:rsidR="00B27875">
        <w:rPr>
          <w:rFonts w:ascii="Times New Roman" w:hAnsi="Times New Roman" w:cs="Times New Roman"/>
          <w:sz w:val="28"/>
          <w:szCs w:val="28"/>
        </w:rPr>
        <w:t>6</w:t>
      </w:r>
      <w:r w:rsidR="00B27875" w:rsidRPr="002A124B">
        <w:rPr>
          <w:rFonts w:ascii="Times New Roman" w:hAnsi="Times New Roman" w:cs="Times New Roman"/>
          <w:sz w:val="28"/>
          <w:szCs w:val="28"/>
        </w:rPr>
        <w:t xml:space="preserve"> </w:t>
      </w:r>
      <w:r w:rsidR="00B27875">
        <w:rPr>
          <w:rFonts w:ascii="Times New Roman" w:hAnsi="Times New Roman" w:cs="Times New Roman"/>
          <w:sz w:val="28"/>
          <w:szCs w:val="28"/>
        </w:rPr>
        <w:t>июля 2014</w:t>
      </w:r>
      <w:r w:rsidR="00B27875" w:rsidRPr="002A124B">
        <w:rPr>
          <w:rFonts w:ascii="Times New Roman" w:hAnsi="Times New Roman" w:cs="Times New Roman"/>
          <w:sz w:val="28"/>
          <w:szCs w:val="28"/>
        </w:rPr>
        <w:t xml:space="preserve">г., регистрационный </w:t>
      </w:r>
      <w:r w:rsidR="00B27875">
        <w:rPr>
          <w:rFonts w:ascii="Times New Roman" w:hAnsi="Times New Roman" w:cs="Times New Roman"/>
          <w:sz w:val="28"/>
          <w:szCs w:val="28"/>
        </w:rPr>
        <w:t>№</w:t>
      </w:r>
      <w:r w:rsidR="00B27875" w:rsidRPr="002A124B">
        <w:rPr>
          <w:rFonts w:ascii="Times New Roman" w:hAnsi="Times New Roman" w:cs="Times New Roman"/>
          <w:sz w:val="28"/>
          <w:szCs w:val="28"/>
        </w:rPr>
        <w:t xml:space="preserve"> </w:t>
      </w:r>
      <w:r w:rsidR="00B27875">
        <w:rPr>
          <w:rFonts w:ascii="Times New Roman" w:hAnsi="Times New Roman" w:cs="Times New Roman"/>
          <w:sz w:val="28"/>
          <w:szCs w:val="28"/>
        </w:rPr>
        <w:t>33116</w:t>
      </w:r>
      <w:r w:rsidR="00B27875" w:rsidRPr="002A124B">
        <w:rPr>
          <w:rFonts w:ascii="Times New Roman" w:hAnsi="Times New Roman" w:cs="Times New Roman"/>
          <w:sz w:val="28"/>
          <w:szCs w:val="28"/>
        </w:rPr>
        <w:t>).</w:t>
      </w:r>
    </w:p>
    <w:p w:rsidR="00B27875" w:rsidRPr="002A124B" w:rsidRDefault="00B27875" w:rsidP="00B2787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24B">
        <w:rPr>
          <w:rFonts w:ascii="Times New Roman" w:hAnsi="Times New Roman" w:cs="Times New Roman"/>
          <w:sz w:val="28"/>
          <w:szCs w:val="28"/>
        </w:rPr>
        <w:t>4. Контроль за исполнением настоящего приказа оставляю за собой.</w:t>
      </w:r>
    </w:p>
    <w:p w:rsidR="00B27875" w:rsidRDefault="00B27875" w:rsidP="00B2787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5" w:rsidRDefault="00B27875" w:rsidP="00B2787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5" w:rsidRPr="00D20C26" w:rsidRDefault="00B27875" w:rsidP="00B2787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9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4"/>
        <w:gridCol w:w="8040"/>
      </w:tblGrid>
      <w:tr w:rsidR="00B27875" w:rsidRPr="000E35CC" w:rsidTr="00C043DD">
        <w:tc>
          <w:tcPr>
            <w:tcW w:w="823" w:type="pct"/>
            <w:hideMark/>
          </w:tcPr>
          <w:p w:rsidR="00B27875" w:rsidRPr="00D20C26" w:rsidRDefault="00B27875" w:rsidP="00C043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3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</w:t>
            </w:r>
            <w:r w:rsidRPr="00D20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</w:p>
        </w:tc>
        <w:tc>
          <w:tcPr>
            <w:tcW w:w="4177" w:type="pct"/>
            <w:hideMark/>
          </w:tcPr>
          <w:p w:rsidR="00B27875" w:rsidRPr="00D20C26" w:rsidRDefault="00B27875" w:rsidP="00C043DD">
            <w:pPr>
              <w:spacing w:after="0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О.Б.Любимова</w:t>
            </w:r>
            <w:proofErr w:type="spellEnd"/>
            <w:r w:rsidRPr="00D20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20C26" w:rsidRPr="000E35CC" w:rsidRDefault="00D20C26" w:rsidP="00D20C26">
      <w:pPr>
        <w:shd w:val="clear" w:color="auto" w:fill="FFFFFF"/>
        <w:spacing w:after="255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C26" w:rsidRDefault="00D20C26" w:rsidP="00D20C26">
      <w:pPr>
        <w:shd w:val="clear" w:color="auto" w:fill="FFFFFF"/>
        <w:spacing w:after="255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5" w:rsidRDefault="00B27875" w:rsidP="00D20C26">
      <w:pPr>
        <w:shd w:val="clear" w:color="auto" w:fill="FFFFFF"/>
        <w:spacing w:after="255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B9" w:rsidRDefault="00F267B9" w:rsidP="00D20C26">
      <w:pPr>
        <w:shd w:val="clear" w:color="auto" w:fill="FFFFFF"/>
        <w:spacing w:after="255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B9" w:rsidRDefault="00F267B9" w:rsidP="00D20C26">
      <w:pPr>
        <w:shd w:val="clear" w:color="auto" w:fill="FFFFFF"/>
        <w:spacing w:after="255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B9" w:rsidRDefault="00F267B9" w:rsidP="00D20C26">
      <w:pPr>
        <w:shd w:val="clear" w:color="auto" w:fill="FFFFFF"/>
        <w:spacing w:after="255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B9" w:rsidRDefault="00F267B9" w:rsidP="00D20C26">
      <w:pPr>
        <w:shd w:val="clear" w:color="auto" w:fill="FFFFFF"/>
        <w:spacing w:after="255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B9" w:rsidRDefault="00F267B9" w:rsidP="00D20C26">
      <w:pPr>
        <w:shd w:val="clear" w:color="auto" w:fill="FFFFFF"/>
        <w:spacing w:after="255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B9" w:rsidRDefault="00F267B9" w:rsidP="00D20C26">
      <w:pPr>
        <w:shd w:val="clear" w:color="auto" w:fill="FFFFFF"/>
        <w:spacing w:after="255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B9" w:rsidRDefault="00F267B9" w:rsidP="00D20C26">
      <w:pPr>
        <w:shd w:val="clear" w:color="auto" w:fill="FFFFFF"/>
        <w:spacing w:after="255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B9" w:rsidRDefault="00F267B9" w:rsidP="00D20C26">
      <w:pPr>
        <w:shd w:val="clear" w:color="auto" w:fill="FFFFFF"/>
        <w:spacing w:after="255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7B9" w:rsidRDefault="00F267B9" w:rsidP="00D20C26">
      <w:pPr>
        <w:shd w:val="clear" w:color="auto" w:fill="FFFFFF"/>
        <w:spacing w:after="255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5" w:rsidRPr="004A6792" w:rsidRDefault="00B27875" w:rsidP="00B27875">
      <w:pPr>
        <w:shd w:val="clear" w:color="auto" w:fill="FFFFFF"/>
        <w:spacing w:after="0" w:line="240" w:lineRule="auto"/>
        <w:ind w:firstLine="8080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B27875" w:rsidRPr="004A6792" w:rsidRDefault="00B27875" w:rsidP="00B27875">
      <w:pPr>
        <w:shd w:val="clear" w:color="auto" w:fill="FFFFFF"/>
        <w:spacing w:after="0" w:line="240" w:lineRule="auto"/>
        <w:ind w:left="5529" w:right="-2" w:firstLine="1134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4A67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6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истерства к</w:t>
      </w:r>
      <w:r w:rsidRPr="004A679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ультуры Российской Федерации 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4A6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A679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B27875" w:rsidRDefault="00B27875" w:rsidP="00B27875">
      <w:pPr>
        <w:shd w:val="clear" w:color="auto" w:fill="FFFFFF"/>
        <w:spacing w:after="0" w:line="240" w:lineRule="auto"/>
        <w:ind w:firstLine="567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5" w:rsidRPr="004A6792" w:rsidRDefault="00B27875" w:rsidP="00B27875">
      <w:pPr>
        <w:shd w:val="clear" w:color="auto" w:fill="FFFFFF"/>
        <w:spacing w:after="0" w:line="240" w:lineRule="auto"/>
        <w:ind w:firstLine="567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75" w:rsidRDefault="006979BD" w:rsidP="00B27875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hyperlink w:anchor="P38" w:history="1">
        <w:r w:rsidR="00B27875">
          <w:rPr>
            <w:rFonts w:ascii="Times New Roman" w:hAnsi="Times New Roman" w:cs="Times New Roman"/>
            <w:b/>
            <w:sz w:val="28"/>
            <w:szCs w:val="28"/>
          </w:rPr>
          <w:t>П</w:t>
        </w:r>
        <w:r w:rsidR="00B27875" w:rsidRPr="002A124B">
          <w:rPr>
            <w:rFonts w:ascii="Times New Roman" w:hAnsi="Times New Roman" w:cs="Times New Roman"/>
            <w:b/>
            <w:sz w:val="28"/>
            <w:szCs w:val="28"/>
          </w:rPr>
          <w:t>еречень</w:t>
        </w:r>
      </w:hyperlink>
      <w:r w:rsidR="00B27875" w:rsidRPr="002A12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7875" w:rsidRDefault="00B27875" w:rsidP="00B27875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A124B">
        <w:rPr>
          <w:rFonts w:ascii="Times New Roman" w:hAnsi="Times New Roman" w:cs="Times New Roman"/>
          <w:b/>
          <w:sz w:val="28"/>
          <w:szCs w:val="28"/>
        </w:rPr>
        <w:t xml:space="preserve">отдельных должностей в организациях, создаваемых для выполнения задач, поставленных перед Министерством культуры Российской Федерации, при назначении на которые граждане и при замещении которых работники обязаны представлять сведения о своих доходах,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A124B">
        <w:rPr>
          <w:rFonts w:ascii="Times New Roman" w:hAnsi="Times New Roman" w:cs="Times New Roman"/>
          <w:b/>
          <w:sz w:val="28"/>
          <w:szCs w:val="28"/>
        </w:rPr>
        <w:t xml:space="preserve"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</w:t>
      </w:r>
      <w:r w:rsidRPr="00E82E26">
        <w:rPr>
          <w:rFonts w:ascii="Times New Roman" w:hAnsi="Times New Roman" w:cs="Times New Roman"/>
          <w:b/>
          <w:sz w:val="28"/>
          <w:szCs w:val="28"/>
        </w:rPr>
        <w:t>несовершеннолетних детей</w:t>
      </w:r>
    </w:p>
    <w:p w:rsidR="00B27875" w:rsidRDefault="00B27875" w:rsidP="00B27875">
      <w:pPr>
        <w:shd w:val="clear" w:color="auto" w:fill="FFFFFF"/>
        <w:spacing w:after="255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27875" w:rsidRPr="00C81BB7" w:rsidRDefault="00B27875" w:rsidP="00B27875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Федеральные государственные бюджетные учреждения культуры:</w:t>
      </w:r>
    </w:p>
    <w:p w:rsidR="00B27875" w:rsidRDefault="00B27875" w:rsidP="00B27875">
      <w:pPr>
        <w:shd w:val="clear" w:color="auto" w:fill="FFFFFF"/>
        <w:spacing w:after="0" w:line="440" w:lineRule="exact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 (директор, руководитель, художественный руководитель);</w:t>
      </w:r>
    </w:p>
    <w:p w:rsidR="00B27875" w:rsidRDefault="00B27875" w:rsidP="00B27875">
      <w:pPr>
        <w:shd w:val="clear" w:color="auto" w:fill="FFFFFF"/>
        <w:spacing w:after="0" w:line="440" w:lineRule="exact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генерального директора (первый заместитель директора, первый заместитель руководителя, первый заместитель художественного руководителя);</w:t>
      </w:r>
    </w:p>
    <w:p w:rsidR="00B27875" w:rsidRDefault="00B27875" w:rsidP="00B27875">
      <w:pPr>
        <w:shd w:val="clear" w:color="auto" w:fill="FFFFFF"/>
        <w:spacing w:after="0" w:line="440" w:lineRule="exact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генерального директора (заместитель директора, заместитель руководителя, заместитель художественного руководителя);</w:t>
      </w:r>
    </w:p>
    <w:p w:rsidR="00B27875" w:rsidRDefault="00B27875" w:rsidP="00B27875">
      <w:pPr>
        <w:shd w:val="clear" w:color="auto" w:fill="FFFFFF"/>
        <w:spacing w:after="0" w:line="440" w:lineRule="exact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хранитель;</w:t>
      </w:r>
    </w:p>
    <w:p w:rsidR="00B27875" w:rsidRDefault="00B27875" w:rsidP="00B27875">
      <w:pPr>
        <w:shd w:val="clear" w:color="auto" w:fill="FFFFFF"/>
        <w:spacing w:after="0" w:line="440" w:lineRule="exact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бухгалтер;</w:t>
      </w:r>
    </w:p>
    <w:p w:rsidR="00B27875" w:rsidRDefault="00B27875" w:rsidP="00B27875">
      <w:pPr>
        <w:shd w:val="clear" w:color="auto" w:fill="FFFFFF"/>
        <w:spacing w:after="0" w:line="440" w:lineRule="exact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(директор) филиала (обособленного структурного подразделения);</w:t>
      </w:r>
    </w:p>
    <w:p w:rsidR="00B27875" w:rsidRDefault="00B27875" w:rsidP="00B27875">
      <w:pPr>
        <w:shd w:val="clear" w:color="auto" w:fill="FFFFFF"/>
        <w:spacing w:after="0" w:line="440" w:lineRule="exact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 (заместитель директора) филиала (обособленного подразделения);</w:t>
      </w:r>
    </w:p>
    <w:p w:rsidR="00B27875" w:rsidRDefault="00B27875" w:rsidP="00B27875">
      <w:pPr>
        <w:shd w:val="clear" w:color="auto" w:fill="FFFFFF"/>
        <w:spacing w:after="0" w:line="440" w:lineRule="exact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филиала (обособленного структурного подразделения).</w:t>
      </w:r>
    </w:p>
    <w:p w:rsidR="00B27875" w:rsidRDefault="00B27875" w:rsidP="00B27875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27875" w:rsidRDefault="00B27875" w:rsidP="00B27875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AF08B8">
        <w:rPr>
          <w:rFonts w:ascii="Times New Roman" w:hAnsi="Times New Roman" w:cs="Times New Roman"/>
          <w:b/>
          <w:sz w:val="28"/>
          <w:szCs w:val="28"/>
        </w:rPr>
        <w:t>Федеральные государственные бюджетные учреждения: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B2C">
        <w:rPr>
          <w:rFonts w:ascii="Times New Roman" w:hAnsi="Times New Roman" w:cs="Times New Roman"/>
          <w:sz w:val="28"/>
          <w:szCs w:val="28"/>
        </w:rPr>
        <w:t>енеральный директор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A3B2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A3B2C">
        <w:rPr>
          <w:rFonts w:ascii="Times New Roman" w:hAnsi="Times New Roman" w:cs="Times New Roman"/>
          <w:sz w:val="28"/>
          <w:szCs w:val="28"/>
        </w:rPr>
        <w:t>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генерального директора (первый заместитель директора):</w:t>
      </w:r>
    </w:p>
    <w:p w:rsidR="00B27875" w:rsidRPr="00BA3B2C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генерального директора (заместитель директора);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BA3B2C">
        <w:rPr>
          <w:rFonts w:ascii="Times New Roman" w:hAnsi="Times New Roman" w:cs="Times New Roman"/>
          <w:sz w:val="28"/>
          <w:szCs w:val="28"/>
        </w:rPr>
        <w:t xml:space="preserve">лавный </w:t>
      </w:r>
      <w:r>
        <w:rPr>
          <w:rFonts w:ascii="Times New Roman" w:hAnsi="Times New Roman" w:cs="Times New Roman"/>
          <w:sz w:val="28"/>
          <w:szCs w:val="28"/>
        </w:rPr>
        <w:t>бухгалтер.</w:t>
      </w:r>
    </w:p>
    <w:p w:rsidR="00B27875" w:rsidRDefault="00B27875" w:rsidP="00B27875">
      <w:pPr>
        <w:pStyle w:val="a5"/>
        <w:shd w:val="clear" w:color="auto" w:fill="FFFFFF"/>
        <w:spacing w:after="0" w:line="360" w:lineRule="auto"/>
        <w:ind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875" w:rsidRDefault="00B27875" w:rsidP="00B2787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5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A1802">
        <w:rPr>
          <w:rFonts w:ascii="Times New Roman" w:hAnsi="Times New Roman" w:cs="Times New Roman"/>
          <w:b/>
          <w:sz w:val="28"/>
          <w:szCs w:val="28"/>
        </w:rPr>
        <w:t xml:space="preserve">Федеральные государственные бюджетные образовательные </w:t>
      </w:r>
      <w:r>
        <w:rPr>
          <w:rFonts w:ascii="Times New Roman" w:hAnsi="Times New Roman" w:cs="Times New Roman"/>
          <w:b/>
          <w:sz w:val="28"/>
          <w:szCs w:val="28"/>
        </w:rPr>
        <w:t>учреждения:</w:t>
      </w:r>
    </w:p>
    <w:p w:rsidR="00B27875" w:rsidRDefault="00B27875" w:rsidP="00B27875">
      <w:pPr>
        <w:pStyle w:val="a5"/>
        <w:shd w:val="clear" w:color="auto" w:fill="FFFFFF"/>
        <w:spacing w:after="0" w:line="240" w:lineRule="auto"/>
        <w:ind w:left="35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 (директор);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проректор;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директора;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проректор;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бухгалтер;</w:t>
      </w:r>
    </w:p>
    <w:p w:rsidR="00B27875" w:rsidRDefault="00B27875" w:rsidP="00B27875">
      <w:pPr>
        <w:shd w:val="clear" w:color="auto" w:fill="FFFFFF"/>
        <w:spacing w:after="0" w:line="440" w:lineRule="exact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(директор) филиала (обособленного структурного подразделения);</w:t>
      </w:r>
    </w:p>
    <w:p w:rsidR="00B27875" w:rsidRDefault="00B27875" w:rsidP="00B27875">
      <w:pPr>
        <w:shd w:val="clear" w:color="auto" w:fill="FFFFFF"/>
        <w:spacing w:after="0" w:line="440" w:lineRule="exact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 (заместитель директора) филиала (обособленного структурного подразделения);</w:t>
      </w:r>
    </w:p>
    <w:p w:rsidR="00B27875" w:rsidRDefault="00B27875" w:rsidP="00B27875">
      <w:pPr>
        <w:shd w:val="clear" w:color="auto" w:fill="FFFFFF"/>
        <w:spacing w:after="0" w:line="440" w:lineRule="exact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филиала (обособленного структурного подразделения).</w:t>
      </w:r>
    </w:p>
    <w:p w:rsidR="00B27875" w:rsidRDefault="00B27875" w:rsidP="00B27875">
      <w:pPr>
        <w:pStyle w:val="a5"/>
        <w:shd w:val="clear" w:color="auto" w:fill="FFFFFF"/>
        <w:spacing w:after="0" w:line="360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27875" w:rsidRDefault="00B27875" w:rsidP="00B2787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5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93D28">
        <w:rPr>
          <w:rFonts w:ascii="Times New Roman" w:hAnsi="Times New Roman" w:cs="Times New Roman"/>
          <w:b/>
          <w:sz w:val="28"/>
          <w:szCs w:val="28"/>
        </w:rPr>
        <w:t>Федеральные государственные бюджетные научно-исследовательские учреждения:</w:t>
      </w:r>
    </w:p>
    <w:p w:rsidR="00B27875" w:rsidRPr="00C93D28" w:rsidRDefault="00B27875" w:rsidP="00B27875">
      <w:pPr>
        <w:pStyle w:val="a5"/>
        <w:shd w:val="clear" w:color="auto" w:fill="FFFFFF"/>
        <w:spacing w:after="0" w:line="240" w:lineRule="auto"/>
        <w:ind w:left="35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бухгалтер.</w:t>
      </w:r>
    </w:p>
    <w:p w:rsidR="00B27875" w:rsidRDefault="00B27875" w:rsidP="00B27875">
      <w:pPr>
        <w:pStyle w:val="a5"/>
        <w:shd w:val="clear" w:color="auto" w:fill="FFFFFF"/>
        <w:spacing w:after="0" w:line="360" w:lineRule="auto"/>
        <w:ind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27875" w:rsidRDefault="00B27875" w:rsidP="00B27875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42AAE">
        <w:rPr>
          <w:rFonts w:ascii="Times New Roman" w:hAnsi="Times New Roman" w:cs="Times New Roman"/>
          <w:b/>
          <w:sz w:val="28"/>
          <w:szCs w:val="28"/>
        </w:rPr>
        <w:t>Федеральные государственные унитарные предприятия: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 (директор);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генерального директора (первый заместитель директора);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генерального директора (заместитель директора);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(директор) филиала (обособленного структурного подразделения);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 (заместитель директора) филиала (обособленного структурного подразделения);</w:t>
      </w:r>
    </w:p>
    <w:p w:rsidR="00B27875" w:rsidRDefault="00B27875" w:rsidP="00B27875">
      <w:pPr>
        <w:pStyle w:val="a5"/>
        <w:shd w:val="clear" w:color="auto" w:fill="FFFFFF"/>
        <w:spacing w:after="0" w:line="440" w:lineRule="exac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главный бухгалтер филиала (обособленного структурного подразделения). </w:t>
      </w:r>
    </w:p>
    <w:p w:rsidR="00B27875" w:rsidRDefault="00B27875" w:rsidP="00B27875">
      <w:pPr>
        <w:pStyle w:val="a5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27875" w:rsidRDefault="00B27875" w:rsidP="00B2787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Должности с двойным наименованием, при наличии хотя бы одной из них указанной в настоящем Перечне.</w:t>
      </w:r>
    </w:p>
    <w:p w:rsidR="00B27875" w:rsidRDefault="00B27875" w:rsidP="00B27875">
      <w:pPr>
        <w:pStyle w:val="a5"/>
        <w:shd w:val="clear" w:color="auto" w:fill="FFFFFF"/>
        <w:spacing w:after="0" w:line="360" w:lineRule="auto"/>
        <w:ind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27875" w:rsidRDefault="00B27875" w:rsidP="00B2787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Должности всех наименований в организациях, указанных в настоящем Перечне, выполнение обязанностей по которым предусматривает осуществление функций контрактного управляющего, контрактной службы, а также участие в комиссии по осуществлению закупок.</w:t>
      </w:r>
    </w:p>
    <w:p w:rsidR="00B27875" w:rsidRDefault="00B27875" w:rsidP="00B27875">
      <w:pPr>
        <w:pStyle w:val="a5"/>
        <w:shd w:val="clear" w:color="auto" w:fill="FFFFFF"/>
        <w:spacing w:after="0" w:line="360" w:lineRule="auto"/>
        <w:ind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27875" w:rsidRDefault="00B27875" w:rsidP="00B2787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Должности всех наименований в организациях, указанных в настоящем Перечне, выполнение обязанностей по которым предусматривает осуществление функций по хранению и распределению материально-технических ресурсов.</w:t>
      </w:r>
    </w:p>
    <w:p w:rsidR="00B27875" w:rsidRDefault="00B27875" w:rsidP="00B27875">
      <w:pPr>
        <w:pStyle w:val="a5"/>
        <w:shd w:val="clear" w:color="auto" w:fill="FFFFFF"/>
        <w:spacing w:after="0" w:line="360" w:lineRule="auto"/>
        <w:ind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27875" w:rsidRDefault="00B27875" w:rsidP="00B27875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A5FC7" w:rsidRDefault="002A5FC7" w:rsidP="00B27875">
      <w:pPr>
        <w:shd w:val="clear" w:color="auto" w:fill="FFFFFF"/>
        <w:spacing w:after="0" w:line="240" w:lineRule="auto"/>
        <w:ind w:firstLine="808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sectPr w:rsidR="002A5FC7" w:rsidSect="001F7ECD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32F9F"/>
    <w:multiLevelType w:val="multilevel"/>
    <w:tmpl w:val="6A361740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8C95C5F"/>
    <w:multiLevelType w:val="hybridMultilevel"/>
    <w:tmpl w:val="A6967866"/>
    <w:lvl w:ilvl="0" w:tplc="78BE714A">
      <w:start w:val="1"/>
      <w:numFmt w:val="decimal"/>
      <w:lvlText w:val="%1."/>
      <w:lvlJc w:val="left"/>
      <w:pPr>
        <w:ind w:left="1154" w:hanging="61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6A0D45B5"/>
    <w:multiLevelType w:val="hybridMultilevel"/>
    <w:tmpl w:val="6DACCABA"/>
    <w:lvl w:ilvl="0" w:tplc="EA1A9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44"/>
    <w:rsid w:val="00076F96"/>
    <w:rsid w:val="00080F06"/>
    <w:rsid w:val="000865D4"/>
    <w:rsid w:val="000975A4"/>
    <w:rsid w:val="000B5F43"/>
    <w:rsid w:val="000D170C"/>
    <w:rsid w:val="000E35CC"/>
    <w:rsid w:val="001014FC"/>
    <w:rsid w:val="00121E8A"/>
    <w:rsid w:val="0012291A"/>
    <w:rsid w:val="0014067A"/>
    <w:rsid w:val="001F7ECD"/>
    <w:rsid w:val="00207E75"/>
    <w:rsid w:val="00217FAC"/>
    <w:rsid w:val="00237702"/>
    <w:rsid w:val="00241260"/>
    <w:rsid w:val="002736A2"/>
    <w:rsid w:val="00276D77"/>
    <w:rsid w:val="00283021"/>
    <w:rsid w:val="002835B7"/>
    <w:rsid w:val="00287903"/>
    <w:rsid w:val="002934C0"/>
    <w:rsid w:val="002A0138"/>
    <w:rsid w:val="002A124B"/>
    <w:rsid w:val="002A1802"/>
    <w:rsid w:val="002A5FC7"/>
    <w:rsid w:val="002C4E8B"/>
    <w:rsid w:val="002C75D3"/>
    <w:rsid w:val="002D569D"/>
    <w:rsid w:val="002D5760"/>
    <w:rsid w:val="002D69E7"/>
    <w:rsid w:val="002D7A18"/>
    <w:rsid w:val="002F07A2"/>
    <w:rsid w:val="003000B9"/>
    <w:rsid w:val="00331A45"/>
    <w:rsid w:val="00333785"/>
    <w:rsid w:val="003603FF"/>
    <w:rsid w:val="00362767"/>
    <w:rsid w:val="0036777B"/>
    <w:rsid w:val="00374CA7"/>
    <w:rsid w:val="003B4470"/>
    <w:rsid w:val="003C3F44"/>
    <w:rsid w:val="003E75EF"/>
    <w:rsid w:val="00406010"/>
    <w:rsid w:val="00420CC8"/>
    <w:rsid w:val="0042652D"/>
    <w:rsid w:val="00431427"/>
    <w:rsid w:val="00434AF3"/>
    <w:rsid w:val="0043554F"/>
    <w:rsid w:val="0044145D"/>
    <w:rsid w:val="00445ED0"/>
    <w:rsid w:val="0046486A"/>
    <w:rsid w:val="00471F88"/>
    <w:rsid w:val="004766B5"/>
    <w:rsid w:val="004A6792"/>
    <w:rsid w:val="004D2E96"/>
    <w:rsid w:val="004D4E23"/>
    <w:rsid w:val="004D5BB0"/>
    <w:rsid w:val="004E5B03"/>
    <w:rsid w:val="004F1EE9"/>
    <w:rsid w:val="004F6FBB"/>
    <w:rsid w:val="00515F7D"/>
    <w:rsid w:val="00524429"/>
    <w:rsid w:val="00550720"/>
    <w:rsid w:val="005B122E"/>
    <w:rsid w:val="005D19DD"/>
    <w:rsid w:val="005E2DAC"/>
    <w:rsid w:val="005E7ED1"/>
    <w:rsid w:val="005F4D66"/>
    <w:rsid w:val="00606AE7"/>
    <w:rsid w:val="0060760D"/>
    <w:rsid w:val="00611F10"/>
    <w:rsid w:val="0061340E"/>
    <w:rsid w:val="006408B2"/>
    <w:rsid w:val="00656F61"/>
    <w:rsid w:val="006821B7"/>
    <w:rsid w:val="0068788C"/>
    <w:rsid w:val="006931DF"/>
    <w:rsid w:val="0069405F"/>
    <w:rsid w:val="006979BD"/>
    <w:rsid w:val="006A0519"/>
    <w:rsid w:val="006B368E"/>
    <w:rsid w:val="006D6F34"/>
    <w:rsid w:val="007144EB"/>
    <w:rsid w:val="00721549"/>
    <w:rsid w:val="00725265"/>
    <w:rsid w:val="00733AAE"/>
    <w:rsid w:val="0074084B"/>
    <w:rsid w:val="00761351"/>
    <w:rsid w:val="00774C5F"/>
    <w:rsid w:val="0078061D"/>
    <w:rsid w:val="0079187B"/>
    <w:rsid w:val="0079214A"/>
    <w:rsid w:val="0079612A"/>
    <w:rsid w:val="007973D2"/>
    <w:rsid w:val="007A1459"/>
    <w:rsid w:val="007A298F"/>
    <w:rsid w:val="007B3E66"/>
    <w:rsid w:val="007F0724"/>
    <w:rsid w:val="00813F37"/>
    <w:rsid w:val="008178F6"/>
    <w:rsid w:val="00836360"/>
    <w:rsid w:val="00844F9F"/>
    <w:rsid w:val="00847AC7"/>
    <w:rsid w:val="00852285"/>
    <w:rsid w:val="0085471D"/>
    <w:rsid w:val="008609FD"/>
    <w:rsid w:val="0086214F"/>
    <w:rsid w:val="00876B89"/>
    <w:rsid w:val="00886343"/>
    <w:rsid w:val="00894904"/>
    <w:rsid w:val="0089654D"/>
    <w:rsid w:val="008B1B80"/>
    <w:rsid w:val="008C3403"/>
    <w:rsid w:val="008C3679"/>
    <w:rsid w:val="008D6821"/>
    <w:rsid w:val="008E752E"/>
    <w:rsid w:val="009546D7"/>
    <w:rsid w:val="009577F3"/>
    <w:rsid w:val="00961D88"/>
    <w:rsid w:val="009644E0"/>
    <w:rsid w:val="009736AC"/>
    <w:rsid w:val="00974960"/>
    <w:rsid w:val="009922D9"/>
    <w:rsid w:val="009A3158"/>
    <w:rsid w:val="009C6D70"/>
    <w:rsid w:val="009D1B6D"/>
    <w:rsid w:val="009D75E2"/>
    <w:rsid w:val="009E2EE3"/>
    <w:rsid w:val="009E44E9"/>
    <w:rsid w:val="009F3757"/>
    <w:rsid w:val="00A06CC6"/>
    <w:rsid w:val="00A151D5"/>
    <w:rsid w:val="00A2317F"/>
    <w:rsid w:val="00A256A0"/>
    <w:rsid w:val="00A27916"/>
    <w:rsid w:val="00A35814"/>
    <w:rsid w:val="00A6232D"/>
    <w:rsid w:val="00A92B1F"/>
    <w:rsid w:val="00AA20BB"/>
    <w:rsid w:val="00AA3882"/>
    <w:rsid w:val="00AD2B83"/>
    <w:rsid w:val="00AE65E7"/>
    <w:rsid w:val="00AF08B8"/>
    <w:rsid w:val="00B1601B"/>
    <w:rsid w:val="00B27875"/>
    <w:rsid w:val="00B30E13"/>
    <w:rsid w:val="00B45472"/>
    <w:rsid w:val="00B47283"/>
    <w:rsid w:val="00B54005"/>
    <w:rsid w:val="00B55DF7"/>
    <w:rsid w:val="00B6467D"/>
    <w:rsid w:val="00B65A6C"/>
    <w:rsid w:val="00B65DD9"/>
    <w:rsid w:val="00B700FB"/>
    <w:rsid w:val="00B911F8"/>
    <w:rsid w:val="00B9778B"/>
    <w:rsid w:val="00BA3B2C"/>
    <w:rsid w:val="00BA7E49"/>
    <w:rsid w:val="00BD422C"/>
    <w:rsid w:val="00BF7DBD"/>
    <w:rsid w:val="00C119E5"/>
    <w:rsid w:val="00C123A3"/>
    <w:rsid w:val="00C17BE5"/>
    <w:rsid w:val="00C236C6"/>
    <w:rsid w:val="00C81BB7"/>
    <w:rsid w:val="00C91B1B"/>
    <w:rsid w:val="00C938F5"/>
    <w:rsid w:val="00C93D28"/>
    <w:rsid w:val="00CA2926"/>
    <w:rsid w:val="00CA6F49"/>
    <w:rsid w:val="00CB2756"/>
    <w:rsid w:val="00CC0139"/>
    <w:rsid w:val="00CC7F22"/>
    <w:rsid w:val="00CD5C4A"/>
    <w:rsid w:val="00CF765C"/>
    <w:rsid w:val="00D000C7"/>
    <w:rsid w:val="00D07F4E"/>
    <w:rsid w:val="00D1370E"/>
    <w:rsid w:val="00D20C26"/>
    <w:rsid w:val="00D35AD6"/>
    <w:rsid w:val="00D375E6"/>
    <w:rsid w:val="00D42AAE"/>
    <w:rsid w:val="00D452E2"/>
    <w:rsid w:val="00D46475"/>
    <w:rsid w:val="00D52978"/>
    <w:rsid w:val="00D6723B"/>
    <w:rsid w:val="00D778C5"/>
    <w:rsid w:val="00D834EB"/>
    <w:rsid w:val="00D906D5"/>
    <w:rsid w:val="00DD5092"/>
    <w:rsid w:val="00DF3018"/>
    <w:rsid w:val="00DF33DC"/>
    <w:rsid w:val="00E0421B"/>
    <w:rsid w:val="00E048E4"/>
    <w:rsid w:val="00E05866"/>
    <w:rsid w:val="00E06D92"/>
    <w:rsid w:val="00E61F4B"/>
    <w:rsid w:val="00E652E3"/>
    <w:rsid w:val="00E73AEE"/>
    <w:rsid w:val="00E949FA"/>
    <w:rsid w:val="00E97595"/>
    <w:rsid w:val="00EE15C8"/>
    <w:rsid w:val="00EF64B9"/>
    <w:rsid w:val="00F10BBE"/>
    <w:rsid w:val="00F178E7"/>
    <w:rsid w:val="00F267B9"/>
    <w:rsid w:val="00F3692A"/>
    <w:rsid w:val="00FA55CF"/>
    <w:rsid w:val="00FE32BD"/>
    <w:rsid w:val="00F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CA402-E90E-4BFA-8C72-3BA09FDA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0C26"/>
    <w:pPr>
      <w:spacing w:after="255" w:line="300" w:lineRule="atLeast"/>
      <w:outlineLvl w:val="1"/>
    </w:pPr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D20C26"/>
    <w:pPr>
      <w:spacing w:after="255" w:line="270" w:lineRule="atLeast"/>
      <w:outlineLvl w:val="2"/>
    </w:pPr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0C26"/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0C26"/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D20C26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styleId="a4">
    <w:name w:val="Normal (Web)"/>
    <w:basedOn w:val="a"/>
    <w:uiPriority w:val="99"/>
    <w:semiHidden/>
    <w:unhideWhenUsed/>
    <w:rsid w:val="00D20C26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D20C26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34AF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60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09F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A1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80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2C7346C03189498A773E9A04846DB87438A494ABB13E44A95565379AE9C0FAB2C873C6F1D2843E89AC61AD87j27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2C7346C03189498A773E9A04846DB87639A596AFB63E44A95565379AE9C0FAA0C82BCAF0D69A3981B937FCC173680BE45D0F6FCBAC27CEjF78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2C7346C03189498A773E9A04846DB87734AF93ADB43E44A95565379AE9C0FAA0C82BCAF0D69A3D8DB937FCC173680BE45D0F6FCBAC27CEjF78J" TargetMode="External"/><Relationship Id="rId5" Type="http://schemas.openxmlformats.org/officeDocument/2006/relationships/hyperlink" Target="consultantplus://offline/ref=A52C7346C03189498A773E9A04846DB87638A794ADB53E44A95565379AE9C0FAA0C82BCAF2DDCE6ECDE76EAC8138640AFE410E6DjD75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Acer</cp:lastModifiedBy>
  <cp:revision>2</cp:revision>
  <cp:lastPrinted>2020-10-22T14:04:00Z</cp:lastPrinted>
  <dcterms:created xsi:type="dcterms:W3CDTF">2021-01-14T12:22:00Z</dcterms:created>
  <dcterms:modified xsi:type="dcterms:W3CDTF">2021-01-14T12:22:00Z</dcterms:modified>
</cp:coreProperties>
</file>